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0E" w:rsidRPr="00B4655B" w:rsidRDefault="00DE1B0E">
      <w:pPr>
        <w:rPr>
          <w:rFonts w:ascii="Garamond" w:hAnsi="Garamond"/>
          <w:sz w:val="24"/>
          <w:szCs w:val="24"/>
        </w:rPr>
      </w:pP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DICHIARAZIONE AI SENSI DEL </w:t>
      </w:r>
      <w:proofErr w:type="spellStart"/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D.Lgs</w:t>
      </w:r>
      <w:proofErr w:type="spellEnd"/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14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MARZO 2013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N. 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33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(G.U N. 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80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DEL 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05.0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4.2013)</w:t>
      </w: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t-IT"/>
        </w:rPr>
      </w:pP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“</w:t>
      </w:r>
      <w:r w:rsidR="00A055C3"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Riordino della disciplina riguardante il diritto di accesso civico e gli obblighi di pubblicità, trasparenza e diffusione di informazioni da parte delle pubbliche amministrazioni</w:t>
      </w:r>
      <w:r w:rsidRPr="00B4655B">
        <w:rPr>
          <w:rFonts w:ascii="Garamond" w:eastAsia="Times New Roman" w:hAnsi="Garamond" w:cs="Arial"/>
          <w:b/>
          <w:sz w:val="24"/>
          <w:szCs w:val="24"/>
          <w:lang w:eastAsia="it-IT"/>
        </w:rPr>
        <w:t>”</w:t>
      </w: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t-IT"/>
        </w:rPr>
      </w:pPr>
      <w:r w:rsidRPr="00B4655B">
        <w:rPr>
          <w:rFonts w:ascii="Garamond" w:eastAsia="Times New Roman" w:hAnsi="Garamond" w:cs="Arial"/>
          <w:sz w:val="24"/>
          <w:szCs w:val="24"/>
          <w:lang w:eastAsia="it-IT"/>
        </w:rPr>
        <w:t>DICHIARAZIONE SOSTITUTIVA DI ATTO DI NOTORIETA’</w:t>
      </w: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t-IT"/>
        </w:rPr>
      </w:pPr>
      <w:r w:rsidRPr="00B4655B">
        <w:rPr>
          <w:rFonts w:ascii="Garamond" w:eastAsia="Times New Roman" w:hAnsi="Garamond" w:cs="Arial"/>
          <w:sz w:val="24"/>
          <w:szCs w:val="24"/>
          <w:lang w:eastAsia="it-IT"/>
        </w:rPr>
        <w:t>(ART. 47 DPR N. 445/2000)</w:t>
      </w:r>
    </w:p>
    <w:p w:rsidR="00A42E0D" w:rsidRPr="00B4655B" w:rsidRDefault="00A42E0D" w:rsidP="00A42E0D">
      <w:pPr>
        <w:widowControl w:val="0"/>
        <w:spacing w:after="0" w:line="259" w:lineRule="exact"/>
        <w:ind w:left="20" w:right="120"/>
        <w:jc w:val="center"/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</w:pPr>
    </w:p>
    <w:p w:rsidR="00650C61" w:rsidRPr="00B4655B" w:rsidRDefault="00650C61" w:rsidP="00650C61">
      <w:pPr>
        <w:widowControl w:val="0"/>
        <w:spacing w:after="0" w:line="259" w:lineRule="exact"/>
        <w:ind w:left="20" w:right="120"/>
        <w:jc w:val="both"/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</w:pP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>La sottoscritta</w:t>
      </w:r>
      <w:r w:rsidR="00700B26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Ing. Simona Micheletto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</w:t>
      </w:r>
      <w:r w:rsidRPr="00B4655B">
        <w:rPr>
          <w:rFonts w:ascii="Garamond" w:eastAsia="Arial" w:hAnsi="Garamond" w:cs="Arial"/>
          <w:sz w:val="24"/>
          <w:szCs w:val="24"/>
          <w:shd w:val="clear" w:color="auto" w:fill="FFFFFF"/>
        </w:rPr>
        <w:t>i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>n qualità di Dirigente</w:t>
      </w:r>
      <w:r w:rsidRPr="00B4655B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di MM S.p.A., 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ai sensi di quanto previsto dall'art. 14 comma 1 </w:t>
      </w:r>
      <w:proofErr w:type="spellStart"/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>let</w:t>
      </w:r>
      <w:proofErr w:type="spellEnd"/>
      <w:r w:rsidRPr="00B4655B">
        <w:rPr>
          <w:rFonts w:ascii="Garamond" w:eastAsia="Arial" w:hAnsi="Garamond" w:cs="Arial"/>
          <w:sz w:val="24"/>
          <w:szCs w:val="24"/>
          <w:shd w:val="clear" w:color="auto" w:fill="FFFFFF"/>
        </w:rPr>
        <w:t>t</w:t>
      </w:r>
      <w:r w:rsidR="00D834C8" w:rsidRPr="00B4655B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d)</w:t>
      </w:r>
      <w:r w:rsidR="00D834C8"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ed e)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del </w:t>
      </w:r>
      <w:proofErr w:type="spellStart"/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>D.Lgs</w:t>
      </w:r>
      <w:proofErr w:type="spellEnd"/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 xml:space="preserve"> n. 33</w:t>
      </w:r>
      <w:r w:rsidRPr="00B4655B">
        <w:rPr>
          <w:rFonts w:ascii="Garamond" w:eastAsia="Arial" w:hAnsi="Garamond" w:cs="Arial"/>
          <w:sz w:val="24"/>
          <w:szCs w:val="24"/>
          <w:shd w:val="clear" w:color="auto" w:fill="FFFFFF"/>
        </w:rPr>
        <w:t>/2013</w:t>
      </w:r>
      <w:r w:rsidRPr="00B4655B">
        <w:rPr>
          <w:rFonts w:ascii="Garamond" w:eastAsia="Arial" w:hAnsi="Garamond" w:cs="Arial"/>
          <w:color w:val="000000"/>
          <w:sz w:val="24"/>
          <w:szCs w:val="24"/>
          <w:shd w:val="clear" w:color="auto" w:fill="FFFFFF"/>
          <w:lang w:val="it"/>
        </w:rPr>
        <w:t>,</w:t>
      </w:r>
      <w:bookmarkStart w:id="0" w:name="bookmark1"/>
    </w:p>
    <w:p w:rsidR="00650C61" w:rsidRPr="00B4655B" w:rsidRDefault="00650C61" w:rsidP="00A42E0D">
      <w:pPr>
        <w:widowControl w:val="0"/>
        <w:spacing w:before="240" w:after="240" w:line="259" w:lineRule="exact"/>
        <w:ind w:left="20" w:right="120"/>
        <w:jc w:val="center"/>
        <w:rPr>
          <w:rFonts w:ascii="Garamond" w:eastAsia="Arial" w:hAnsi="Garamond" w:cs="Arial"/>
          <w:b/>
          <w:sz w:val="24"/>
          <w:szCs w:val="24"/>
        </w:rPr>
      </w:pPr>
      <w:r w:rsidRPr="00B4655B">
        <w:rPr>
          <w:rFonts w:ascii="Garamond" w:eastAsia="Arial" w:hAnsi="Garamond" w:cs="Arial"/>
          <w:b/>
          <w:sz w:val="24"/>
          <w:szCs w:val="24"/>
        </w:rPr>
        <w:t>DICHIARA</w:t>
      </w:r>
      <w:bookmarkEnd w:id="0"/>
    </w:p>
    <w:p w:rsidR="007E228F" w:rsidRPr="00B4655B" w:rsidRDefault="00700B26" w:rsidP="007E228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sym w:font="Wingdings 2" w:char="F053"/>
      </w:r>
      <w:r w:rsidR="007E228F" w:rsidRPr="00B4655B">
        <w:rPr>
          <w:rFonts w:ascii="Garamond" w:eastAsia="Times New Roman" w:hAnsi="Garamond" w:cs="Arial"/>
          <w:sz w:val="24"/>
          <w:szCs w:val="24"/>
          <w:lang w:eastAsia="it-IT"/>
        </w:rPr>
        <w:t xml:space="preserve"> di non ricoprire altre cariche, presso enti pubblici o privati, e di non aver in essere incarichi con oneri a carico della finanza pubblica;</w:t>
      </w:r>
    </w:p>
    <w:p w:rsidR="007E228F" w:rsidRPr="00B4655B" w:rsidRDefault="007E228F" w:rsidP="007E228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650C61" w:rsidRPr="00B4655B" w:rsidRDefault="00700B26" w:rsidP="007E228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sym w:font="Wingdings 2" w:char="F0A3"/>
      </w:r>
      <w:r w:rsidR="007E228F" w:rsidRPr="00B4655B">
        <w:rPr>
          <w:rFonts w:ascii="Garamond" w:eastAsia="Times New Roman" w:hAnsi="Garamond" w:cs="Arial"/>
          <w:sz w:val="24"/>
          <w:szCs w:val="24"/>
          <w:lang w:eastAsia="it-IT"/>
        </w:rPr>
        <w:t xml:space="preserve"> di ricoprire altre cariche, presso enti pubblici o privati, e di aver in essere incarichi con oneri a carico della finanza pubblica come di seguito indicato</w:t>
      </w:r>
      <w:r w:rsidR="009F0EC1" w:rsidRPr="00B4655B">
        <w:rPr>
          <w:rFonts w:ascii="Garamond" w:eastAsia="Times New Roman" w:hAnsi="Garamond" w:cs="Arial"/>
          <w:sz w:val="24"/>
          <w:szCs w:val="24"/>
          <w:lang w:eastAsia="it-IT"/>
        </w:rPr>
        <w:t>;</w:t>
      </w:r>
    </w:p>
    <w:p w:rsidR="00650C61" w:rsidRPr="00B4655B" w:rsidRDefault="00650C61" w:rsidP="00EC77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EC775E" w:rsidRPr="00B4655B" w:rsidRDefault="00EC775E" w:rsidP="00EC775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9624" w:type="dxa"/>
        <w:tblLook w:val="04A0" w:firstRow="1" w:lastRow="0" w:firstColumn="1" w:lastColumn="0" w:noHBand="0" w:noVBand="1"/>
      </w:tblPr>
      <w:tblGrid>
        <w:gridCol w:w="2112"/>
        <w:gridCol w:w="2693"/>
        <w:gridCol w:w="2410"/>
        <w:gridCol w:w="2409"/>
      </w:tblGrid>
      <w:tr w:rsidR="00F80D36" w:rsidRPr="00B4655B" w:rsidTr="00A42E0D">
        <w:trPr>
          <w:trHeight w:val="59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0D36" w:rsidRPr="00B4655B" w:rsidRDefault="00F80D36" w:rsidP="007E228F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SOGGETTO CONFERENTE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0D36" w:rsidRPr="00B4655B" w:rsidRDefault="00F80D36" w:rsidP="007E228F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INCARICO/CARICA</w:t>
            </w:r>
            <w:r w:rsidR="00DE7E13" w:rsidRPr="00B4655B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 RICOPERTO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0D36" w:rsidRPr="00B4655B" w:rsidRDefault="00F80D36" w:rsidP="00F80D36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DURATA DELL’INCARICO 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0D36" w:rsidRPr="00B4655B" w:rsidRDefault="00F80D36" w:rsidP="00403FB7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COMPENSO PER L’INCARICO</w:t>
            </w:r>
          </w:p>
        </w:tc>
      </w:tr>
      <w:tr w:rsidR="00F80D36" w:rsidRPr="00B4655B" w:rsidTr="00A42E0D">
        <w:tc>
          <w:tcPr>
            <w:tcW w:w="21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80D36" w:rsidRPr="00B4655B" w:rsidRDefault="00DE7E13" w:rsidP="00DE7E1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0D36" w:rsidRPr="00B4655B" w:rsidTr="00A42E0D">
        <w:tc>
          <w:tcPr>
            <w:tcW w:w="2112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F80D36" w:rsidRPr="00B4655B" w:rsidRDefault="00DE7E13" w:rsidP="00DE7E1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0D36" w:rsidRPr="00B4655B" w:rsidTr="00A42E0D">
        <w:trPr>
          <w:trHeight w:val="138"/>
        </w:trPr>
        <w:tc>
          <w:tcPr>
            <w:tcW w:w="2112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F80D36" w:rsidRPr="00B4655B" w:rsidRDefault="00DE7E13" w:rsidP="00DE7E1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0D36" w:rsidRPr="00B4655B" w:rsidTr="00A42E0D">
        <w:tc>
          <w:tcPr>
            <w:tcW w:w="2112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F80D36" w:rsidRPr="00B4655B" w:rsidRDefault="00DE7E13" w:rsidP="00DE7E1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0D36" w:rsidRPr="00B4655B" w:rsidTr="00A42E0D">
        <w:tc>
          <w:tcPr>
            <w:tcW w:w="2112" w:type="dxa"/>
            <w:tcBorders>
              <w:bottom w:val="double" w:sz="4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0D36" w:rsidRPr="00B4655B" w:rsidRDefault="00F80D36" w:rsidP="00EC775E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F80D36" w:rsidRPr="00B4655B" w:rsidRDefault="00DE7E13" w:rsidP="00DE7E1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4655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-</w:t>
            </w:r>
          </w:p>
        </w:tc>
      </w:tr>
    </w:tbl>
    <w:p w:rsidR="00EC775E" w:rsidRPr="00B4655B" w:rsidRDefault="00EC775E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362C4" w:rsidRPr="00B4655B" w:rsidRDefault="00F362C4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4655B">
        <w:rPr>
          <w:rFonts w:ascii="Garamond" w:eastAsia="Times New Roman" w:hAnsi="Garamond" w:cs="Times New Roman"/>
          <w:sz w:val="24"/>
          <w:szCs w:val="24"/>
          <w:lang w:eastAsia="it-IT"/>
        </w:rPr>
        <w:t>Il sottoscritto si impegna a comunicare tempestivamente eventuali variazioni del conten</w:t>
      </w:r>
      <w:r w:rsidR="009F0EC1" w:rsidRPr="00B4655B">
        <w:rPr>
          <w:rFonts w:ascii="Garamond" w:eastAsia="Times New Roman" w:hAnsi="Garamond" w:cs="Times New Roman"/>
          <w:sz w:val="24"/>
          <w:szCs w:val="24"/>
          <w:lang w:eastAsia="it-IT"/>
        </w:rPr>
        <w:t>uto della presente dichiarazione.</w:t>
      </w:r>
    </w:p>
    <w:p w:rsidR="00F362C4" w:rsidRPr="00B4655B" w:rsidRDefault="00F362C4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9296C" w:rsidRPr="00B4655B" w:rsidRDefault="0079296C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4655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Milano, </w:t>
      </w:r>
      <w:r w:rsidR="00700B26">
        <w:rPr>
          <w:rFonts w:ascii="Garamond" w:eastAsia="Times New Roman" w:hAnsi="Garamond" w:cs="Times New Roman"/>
          <w:sz w:val="24"/>
          <w:szCs w:val="24"/>
          <w:lang w:eastAsia="it-IT"/>
        </w:rPr>
        <w:t>24 aprile 2019</w:t>
      </w:r>
    </w:p>
    <w:p w:rsidR="0079296C" w:rsidRPr="00B4655B" w:rsidRDefault="0079296C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F0EC1" w:rsidRPr="00B4655B" w:rsidRDefault="009F0EC1" w:rsidP="00EC77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362C4" w:rsidRPr="00B4655B" w:rsidRDefault="00403FB7" w:rsidP="0079296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4655B">
        <w:rPr>
          <w:rFonts w:ascii="Garamond" w:eastAsia="Times New Roman" w:hAnsi="Garamond" w:cs="Times New Roman"/>
          <w:sz w:val="24"/>
          <w:szCs w:val="24"/>
          <w:lang w:eastAsia="it-IT"/>
        </w:rPr>
        <w:t>Il Dichiarante</w:t>
      </w:r>
    </w:p>
    <w:p w:rsidR="0079296C" w:rsidRPr="00B4655B" w:rsidRDefault="00403FB7" w:rsidP="0079296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4655B">
        <w:rPr>
          <w:rFonts w:ascii="Garamond" w:eastAsia="Times New Roman" w:hAnsi="Garamond" w:cs="Times New Roman"/>
          <w:sz w:val="24"/>
          <w:szCs w:val="24"/>
          <w:lang w:eastAsia="it-IT"/>
        </w:rPr>
        <w:t>Ing</w:t>
      </w:r>
      <w:r w:rsidR="00A42E0D" w:rsidRPr="00B4655B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700B2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Simona Micheletto</w:t>
      </w:r>
    </w:p>
    <w:p w:rsidR="003C5DA3" w:rsidRDefault="003C5DA3" w:rsidP="003C5DA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4655B" w:rsidRPr="00B4655B" w:rsidRDefault="003C5DA3" w:rsidP="00B4655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0"/>
          <w:lang w:eastAsia="it-IT"/>
        </w:rPr>
        <w:t>(firma apposta sull’originale)</w:t>
      </w:r>
      <w:bookmarkStart w:id="1" w:name="_GoBack"/>
      <w:bookmarkEnd w:id="1"/>
    </w:p>
    <w:sectPr w:rsidR="00B4655B" w:rsidRPr="00B4655B" w:rsidSect="00A42E0D">
      <w:headerReference w:type="default" r:id="rId7"/>
      <w:footerReference w:type="default" r:id="rId8"/>
      <w:pgSz w:w="11906" w:h="16838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76" w:rsidRDefault="00F91476" w:rsidP="00EC775E">
      <w:pPr>
        <w:spacing w:after="0" w:line="240" w:lineRule="auto"/>
      </w:pPr>
      <w:r>
        <w:separator/>
      </w:r>
    </w:p>
  </w:endnote>
  <w:endnote w:type="continuationSeparator" w:id="0">
    <w:p w:rsidR="00F91476" w:rsidRDefault="00F91476" w:rsidP="00E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E" w:rsidRPr="00EC775E" w:rsidRDefault="00A42E0D" w:rsidP="00EC775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DE64889">
          <wp:simplePos x="0" y="0"/>
          <wp:positionH relativeFrom="page">
            <wp:align>left</wp:align>
          </wp:positionH>
          <wp:positionV relativeFrom="paragraph">
            <wp:posOffset>-182401</wp:posOffset>
          </wp:positionV>
          <wp:extent cx="7560000" cy="1605600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76" w:rsidRDefault="00F91476" w:rsidP="00EC775E">
      <w:pPr>
        <w:spacing w:after="0" w:line="240" w:lineRule="auto"/>
      </w:pPr>
      <w:r>
        <w:separator/>
      </w:r>
    </w:p>
  </w:footnote>
  <w:footnote w:type="continuationSeparator" w:id="0">
    <w:p w:rsidR="00F91476" w:rsidRDefault="00F91476" w:rsidP="00EC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E" w:rsidRDefault="00EC775E" w:rsidP="00EC77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893E89">
          <wp:extent cx="652145" cy="6159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248"/>
    <w:multiLevelType w:val="hybridMultilevel"/>
    <w:tmpl w:val="8790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5E"/>
    <w:rsid w:val="00045C1A"/>
    <w:rsid w:val="000B6794"/>
    <w:rsid w:val="001F479E"/>
    <w:rsid w:val="003560D4"/>
    <w:rsid w:val="003C5DA3"/>
    <w:rsid w:val="00403FB7"/>
    <w:rsid w:val="00425108"/>
    <w:rsid w:val="004374F6"/>
    <w:rsid w:val="00597851"/>
    <w:rsid w:val="00650C61"/>
    <w:rsid w:val="00700B26"/>
    <w:rsid w:val="0079296C"/>
    <w:rsid w:val="007E228F"/>
    <w:rsid w:val="00850334"/>
    <w:rsid w:val="00971999"/>
    <w:rsid w:val="009F0EC1"/>
    <w:rsid w:val="00A055C3"/>
    <w:rsid w:val="00A42E0D"/>
    <w:rsid w:val="00B0339D"/>
    <w:rsid w:val="00B423EF"/>
    <w:rsid w:val="00B4655B"/>
    <w:rsid w:val="00B95704"/>
    <w:rsid w:val="00C57754"/>
    <w:rsid w:val="00D149D3"/>
    <w:rsid w:val="00D34D0B"/>
    <w:rsid w:val="00D834C8"/>
    <w:rsid w:val="00DE1B0E"/>
    <w:rsid w:val="00DE7E13"/>
    <w:rsid w:val="00EC3A67"/>
    <w:rsid w:val="00EC775E"/>
    <w:rsid w:val="00F362C4"/>
    <w:rsid w:val="00F74724"/>
    <w:rsid w:val="00F80D36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1D545-C63B-4D8A-8268-42BF6EF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7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75E"/>
  </w:style>
  <w:style w:type="paragraph" w:styleId="Pidipagina">
    <w:name w:val="footer"/>
    <w:basedOn w:val="Normale"/>
    <w:link w:val="PidipaginaCarattere"/>
    <w:uiPriority w:val="99"/>
    <w:unhideWhenUsed/>
    <w:rsid w:val="00EC7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Tranchida</dc:creator>
  <cp:keywords/>
  <dc:description/>
  <cp:lastModifiedBy>Simona Micheletto</cp:lastModifiedBy>
  <cp:revision>5</cp:revision>
  <cp:lastPrinted>2019-04-24T15:35:00Z</cp:lastPrinted>
  <dcterms:created xsi:type="dcterms:W3CDTF">2019-04-24T15:31:00Z</dcterms:created>
  <dcterms:modified xsi:type="dcterms:W3CDTF">2019-04-24T15:38:00Z</dcterms:modified>
</cp:coreProperties>
</file>